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8BEBC" w14:textId="47A476FC" w:rsidR="00CC7F71" w:rsidRPr="001E064A" w:rsidRDefault="00C3332D" w:rsidP="00E9352A">
      <w:pPr>
        <w:rPr>
          <w:b/>
          <w:bCs/>
          <w:color w:val="0070C0"/>
          <w:sz w:val="28"/>
          <w:szCs w:val="28"/>
          <w:lang w:val="fr-FR"/>
        </w:rPr>
      </w:pPr>
      <w:r w:rsidRPr="00C36B0C">
        <w:rPr>
          <w:noProof/>
          <w:sz w:val="24"/>
          <w:szCs w:val="24"/>
          <w:lang/>
        </w:rPr>
        <w:drawing>
          <wp:anchor distT="0" distB="0" distL="114300" distR="114300" simplePos="0" relativeHeight="251659264" behindDoc="0" locked="0" layoutInCell="1" allowOverlap="1" wp14:anchorId="4A14B2E6" wp14:editId="5F4C2FE1">
            <wp:simplePos x="0" y="0"/>
            <wp:positionH relativeFrom="column">
              <wp:posOffset>581025</wp:posOffset>
            </wp:positionH>
            <wp:positionV relativeFrom="paragraph">
              <wp:posOffset>85090</wp:posOffset>
            </wp:positionV>
            <wp:extent cx="2581275" cy="1133475"/>
            <wp:effectExtent l="0" t="0" r="9525" b="9525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52A">
        <w:rPr>
          <w:b/>
          <w:bCs/>
          <w:color w:val="0070C0"/>
          <w:sz w:val="28"/>
          <w:szCs w:val="28"/>
          <w:lang w:val="fr-FR"/>
        </w:rPr>
        <w:t xml:space="preserve">                                           </w:t>
      </w:r>
      <w:r w:rsidR="00C36B0C" w:rsidRPr="001E064A">
        <w:rPr>
          <w:b/>
          <w:bCs/>
          <w:color w:val="0070C0"/>
          <w:sz w:val="28"/>
          <w:szCs w:val="28"/>
          <w:lang w:val="fr-FR"/>
        </w:rPr>
        <w:t>COMPTE-RENDU DE LA REUNION</w:t>
      </w:r>
    </w:p>
    <w:p w14:paraId="3C06833E" w14:textId="0B7574F2" w:rsidR="003252E8" w:rsidRPr="001E064A" w:rsidRDefault="00E9352A" w:rsidP="00E9352A">
      <w:pPr>
        <w:rPr>
          <w:b/>
          <w:bCs/>
          <w:color w:val="0070C0"/>
          <w:sz w:val="28"/>
          <w:szCs w:val="28"/>
          <w:lang w:val="fr-FR"/>
        </w:rPr>
      </w:pPr>
      <w:r>
        <w:rPr>
          <w:b/>
          <w:bCs/>
          <w:color w:val="0070C0"/>
          <w:sz w:val="28"/>
          <w:szCs w:val="28"/>
          <w:lang w:val="fr-FR"/>
        </w:rPr>
        <w:t xml:space="preserve">                                                     </w:t>
      </w:r>
      <w:r w:rsidR="00C36B0C" w:rsidRPr="001E064A">
        <w:rPr>
          <w:b/>
          <w:bCs/>
          <w:color w:val="0070C0"/>
          <w:sz w:val="28"/>
          <w:szCs w:val="28"/>
          <w:lang w:val="fr-FR"/>
        </w:rPr>
        <w:t>DU 27 JUILLET 2022</w:t>
      </w:r>
    </w:p>
    <w:p w14:paraId="5422888A" w14:textId="76CB9CD5" w:rsidR="003252E8" w:rsidRPr="001E064A" w:rsidRDefault="00C36B0C">
      <w:pPr>
        <w:rPr>
          <w:b/>
          <w:bCs/>
          <w:color w:val="0070C0"/>
          <w:sz w:val="28"/>
          <w:szCs w:val="28"/>
          <w:lang w:val="fr-FR"/>
        </w:rPr>
      </w:pPr>
      <w:r w:rsidRPr="001E064A">
        <w:rPr>
          <w:b/>
          <w:bCs/>
          <w:color w:val="000000" w:themeColor="text1"/>
          <w:sz w:val="28"/>
          <w:szCs w:val="28"/>
          <w:lang w:val="fr-FR"/>
        </w:rPr>
        <w:t>ENTREPRISE</w:t>
      </w:r>
      <w:r w:rsidRPr="001E064A">
        <w:rPr>
          <w:b/>
          <w:bCs/>
          <w:color w:val="0070C0"/>
          <w:sz w:val="28"/>
          <w:szCs w:val="28"/>
          <w:lang w:val="fr-FR"/>
        </w:rPr>
        <w:t> : MINING HOUSE</w:t>
      </w:r>
    </w:p>
    <w:p w14:paraId="3F2B24C6" w14:textId="77777777" w:rsidR="00DA773F" w:rsidRDefault="00DA773F">
      <w:pPr>
        <w:rPr>
          <w:b/>
          <w:bCs/>
          <w:lang w:val="fr-FR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544"/>
        <w:gridCol w:w="3686"/>
      </w:tblGrid>
      <w:tr w:rsidR="00D9278C" w:rsidRPr="00C36B0C" w14:paraId="0D2B7F65" w14:textId="77777777" w:rsidTr="001E064A">
        <w:trPr>
          <w:trHeight w:val="480"/>
        </w:trPr>
        <w:tc>
          <w:tcPr>
            <w:tcW w:w="3544" w:type="dxa"/>
          </w:tcPr>
          <w:p w14:paraId="752E9306" w14:textId="44BA833B" w:rsidR="00D9278C" w:rsidRPr="00C36B0C" w:rsidRDefault="007B14A5">
            <w:pPr>
              <w:rPr>
                <w:sz w:val="28"/>
                <w:szCs w:val="28"/>
                <w:lang w:val="fr-FR"/>
              </w:rPr>
            </w:pPr>
            <w:r w:rsidRPr="00C36B0C">
              <w:rPr>
                <w:b/>
                <w:bCs/>
                <w:sz w:val="28"/>
                <w:szCs w:val="28"/>
                <w:lang w:val="fr-FR"/>
              </w:rPr>
              <w:t>Date </w:t>
            </w:r>
            <w:r w:rsidR="00C36B0C" w:rsidRPr="00C36B0C">
              <w:rPr>
                <w:b/>
                <w:bCs/>
                <w:sz w:val="28"/>
                <w:szCs w:val="28"/>
                <w:lang w:val="fr-FR"/>
              </w:rPr>
              <w:t>:</w:t>
            </w:r>
            <w:r w:rsidR="00C36B0C" w:rsidRPr="00C36B0C">
              <w:rPr>
                <w:sz w:val="28"/>
                <w:szCs w:val="28"/>
                <w:lang w:val="fr-FR"/>
              </w:rPr>
              <w:t xml:space="preserve"> 27</w:t>
            </w:r>
            <w:r w:rsidR="00E0634C" w:rsidRPr="00C36B0C">
              <w:rPr>
                <w:sz w:val="28"/>
                <w:szCs w:val="28"/>
                <w:lang w:val="fr-FR"/>
              </w:rPr>
              <w:t xml:space="preserve"> juillet 2022</w:t>
            </w:r>
          </w:p>
        </w:tc>
        <w:tc>
          <w:tcPr>
            <w:tcW w:w="3686" w:type="dxa"/>
          </w:tcPr>
          <w:p w14:paraId="16CB37E1" w14:textId="5F94F092" w:rsidR="00D9278C" w:rsidRPr="00C36B0C" w:rsidRDefault="00906612">
            <w:pPr>
              <w:rPr>
                <w:sz w:val="28"/>
                <w:szCs w:val="28"/>
                <w:lang w:val="fr-FR"/>
              </w:rPr>
            </w:pPr>
            <w:r w:rsidRPr="00C36B0C">
              <w:rPr>
                <w:b/>
                <w:bCs/>
                <w:sz w:val="28"/>
                <w:szCs w:val="28"/>
                <w:lang w:val="fr-FR"/>
              </w:rPr>
              <w:t>Destinat</w:t>
            </w:r>
            <w:r w:rsidR="00377038" w:rsidRPr="00C36B0C">
              <w:rPr>
                <w:b/>
                <w:bCs/>
                <w:sz w:val="28"/>
                <w:szCs w:val="28"/>
                <w:lang w:val="fr-FR"/>
              </w:rPr>
              <w:t>aire</w:t>
            </w:r>
            <w:r w:rsidR="00E0634C" w:rsidRPr="00C36B0C">
              <w:rPr>
                <w:b/>
                <w:bCs/>
                <w:sz w:val="28"/>
                <w:szCs w:val="28"/>
                <w:lang w:val="fr-FR"/>
              </w:rPr>
              <w:t>s</w:t>
            </w:r>
            <w:r w:rsidRPr="00C36B0C">
              <w:rPr>
                <w:b/>
                <w:bCs/>
                <w:sz w:val="28"/>
                <w:szCs w:val="28"/>
                <w:lang w:val="fr-FR"/>
              </w:rPr>
              <w:t> </w:t>
            </w:r>
            <w:r w:rsidR="00C36B0C" w:rsidRPr="00C36B0C">
              <w:rPr>
                <w:b/>
                <w:bCs/>
                <w:sz w:val="28"/>
                <w:szCs w:val="28"/>
                <w:lang w:val="fr-FR"/>
              </w:rPr>
              <w:t>:</w:t>
            </w:r>
            <w:r w:rsidR="00C36B0C" w:rsidRPr="00C36B0C">
              <w:rPr>
                <w:sz w:val="28"/>
                <w:szCs w:val="28"/>
                <w:lang w:val="fr-FR"/>
              </w:rPr>
              <w:t xml:space="preserve"> l’ensemble</w:t>
            </w:r>
            <w:r w:rsidRPr="00C36B0C">
              <w:rPr>
                <w:sz w:val="28"/>
                <w:szCs w:val="28"/>
                <w:lang w:val="fr-FR"/>
              </w:rPr>
              <w:t xml:space="preserve"> du personnel </w:t>
            </w:r>
          </w:p>
        </w:tc>
      </w:tr>
      <w:tr w:rsidR="00D9278C" w:rsidRPr="00C36B0C" w14:paraId="275F76CE" w14:textId="77777777" w:rsidTr="001E064A">
        <w:trPr>
          <w:trHeight w:val="70"/>
        </w:trPr>
        <w:tc>
          <w:tcPr>
            <w:tcW w:w="3544" w:type="dxa"/>
          </w:tcPr>
          <w:p w14:paraId="58C2F233" w14:textId="63DD02D5" w:rsidR="00D9278C" w:rsidRPr="00C36B0C" w:rsidRDefault="00906612">
            <w:pPr>
              <w:rPr>
                <w:sz w:val="28"/>
                <w:szCs w:val="28"/>
                <w:lang w:val="fr-FR"/>
              </w:rPr>
            </w:pPr>
            <w:r w:rsidRPr="00C36B0C">
              <w:rPr>
                <w:b/>
                <w:bCs/>
                <w:sz w:val="28"/>
                <w:szCs w:val="28"/>
                <w:lang w:val="fr-FR"/>
              </w:rPr>
              <w:t>Heure début </w:t>
            </w:r>
            <w:r w:rsidR="00C36B0C" w:rsidRPr="00C36B0C">
              <w:rPr>
                <w:b/>
                <w:bCs/>
                <w:sz w:val="28"/>
                <w:szCs w:val="28"/>
                <w:lang w:val="fr-FR"/>
              </w:rPr>
              <w:t xml:space="preserve">: </w:t>
            </w:r>
            <w:r w:rsidR="00D450E2" w:rsidRPr="00D450E2">
              <w:rPr>
                <w:bCs/>
                <w:sz w:val="28"/>
                <w:szCs w:val="28"/>
                <w:lang w:val="fr-FR"/>
              </w:rPr>
              <w:t>10H 00</w:t>
            </w:r>
          </w:p>
        </w:tc>
        <w:tc>
          <w:tcPr>
            <w:tcW w:w="3686" w:type="dxa"/>
          </w:tcPr>
          <w:p w14:paraId="49D26452" w14:textId="22904E62" w:rsidR="00D9278C" w:rsidRPr="00C36B0C" w:rsidRDefault="00E01C74">
            <w:pPr>
              <w:rPr>
                <w:sz w:val="28"/>
                <w:szCs w:val="28"/>
                <w:lang w:val="fr-FR"/>
              </w:rPr>
            </w:pPr>
            <w:r w:rsidRPr="00C36B0C">
              <w:rPr>
                <w:b/>
                <w:bCs/>
                <w:sz w:val="28"/>
                <w:szCs w:val="28"/>
                <w:lang w:val="fr-FR"/>
              </w:rPr>
              <w:t>Heure de fin </w:t>
            </w:r>
            <w:r w:rsidR="00C36B0C" w:rsidRPr="00D450E2">
              <w:rPr>
                <w:bCs/>
                <w:sz w:val="28"/>
                <w:szCs w:val="28"/>
                <w:lang w:val="fr-FR"/>
              </w:rPr>
              <w:t>:</w:t>
            </w:r>
            <w:r w:rsidR="00C36B0C" w:rsidRPr="00D450E2">
              <w:rPr>
                <w:sz w:val="28"/>
                <w:szCs w:val="28"/>
                <w:lang w:val="fr-FR"/>
              </w:rPr>
              <w:t xml:space="preserve"> </w:t>
            </w:r>
            <w:r w:rsidR="00D450E2" w:rsidRPr="00D450E2">
              <w:rPr>
                <w:sz w:val="28"/>
                <w:szCs w:val="28"/>
                <w:lang w:val="fr-FR"/>
              </w:rPr>
              <w:t>13H 00</w:t>
            </w:r>
          </w:p>
        </w:tc>
      </w:tr>
    </w:tbl>
    <w:p w14:paraId="145D8E96" w14:textId="77777777" w:rsidR="00DA773F" w:rsidRDefault="00C75636">
      <w:pPr>
        <w:rPr>
          <w:lang w:val="fr-FR"/>
        </w:rPr>
      </w:pPr>
      <w:r>
        <w:rPr>
          <w:lang w:val="fr-FR"/>
        </w:rPr>
        <w:t xml:space="preserve">   </w:t>
      </w:r>
    </w:p>
    <w:p w14:paraId="6433CA7C" w14:textId="5A9949ED" w:rsidR="00C75636" w:rsidRPr="001E064A" w:rsidRDefault="00C75636">
      <w:pPr>
        <w:rPr>
          <w:b/>
          <w:bCs/>
          <w:color w:val="0070C0"/>
          <w:sz w:val="28"/>
          <w:szCs w:val="28"/>
          <w:lang w:val="fr-FR"/>
        </w:rPr>
      </w:pPr>
      <w:r w:rsidRPr="00C36B0C">
        <w:rPr>
          <w:sz w:val="28"/>
          <w:szCs w:val="28"/>
          <w:lang w:val="fr-FR"/>
        </w:rPr>
        <w:t xml:space="preserve"> </w:t>
      </w:r>
      <w:r w:rsidR="00C36B0C" w:rsidRPr="00C36B0C">
        <w:rPr>
          <w:sz w:val="28"/>
          <w:szCs w:val="28"/>
          <w:lang w:val="fr-FR"/>
        </w:rPr>
        <w:t xml:space="preserve">    </w:t>
      </w:r>
      <w:r w:rsidRPr="00C36B0C">
        <w:rPr>
          <w:sz w:val="28"/>
          <w:szCs w:val="28"/>
          <w:lang w:val="fr-FR"/>
        </w:rPr>
        <w:t xml:space="preserve"> </w:t>
      </w:r>
      <w:r w:rsidRPr="00C36B0C">
        <w:rPr>
          <w:b/>
          <w:bCs/>
          <w:sz w:val="28"/>
          <w:szCs w:val="28"/>
          <w:lang w:val="fr-FR"/>
        </w:rPr>
        <w:t>Objet </w:t>
      </w:r>
      <w:r w:rsidRPr="001E064A">
        <w:rPr>
          <w:b/>
          <w:bCs/>
          <w:color w:val="0070C0"/>
          <w:sz w:val="28"/>
          <w:szCs w:val="28"/>
          <w:lang w:val="fr-FR"/>
        </w:rPr>
        <w:t>:</w:t>
      </w:r>
      <w:r w:rsidR="00377038" w:rsidRPr="001E064A">
        <w:rPr>
          <w:color w:val="0070C0"/>
          <w:sz w:val="28"/>
          <w:szCs w:val="28"/>
          <w:lang w:val="fr-FR"/>
        </w:rPr>
        <w:t xml:space="preserve"> Maintenance</w:t>
      </w:r>
      <w:r w:rsidR="00614220" w:rsidRPr="001E064A">
        <w:rPr>
          <w:color w:val="0070C0"/>
          <w:sz w:val="28"/>
          <w:szCs w:val="28"/>
          <w:lang w:val="fr-FR"/>
        </w:rPr>
        <w:t xml:space="preserve"> et </w:t>
      </w:r>
      <w:r w:rsidR="005E4D79" w:rsidRPr="001E064A">
        <w:rPr>
          <w:color w:val="0070C0"/>
          <w:sz w:val="28"/>
          <w:szCs w:val="28"/>
          <w:lang w:val="fr-FR"/>
        </w:rPr>
        <w:t>extension du</w:t>
      </w:r>
      <w:r w:rsidR="00377038" w:rsidRPr="001E064A">
        <w:rPr>
          <w:color w:val="0070C0"/>
          <w:sz w:val="28"/>
          <w:szCs w:val="28"/>
          <w:lang w:val="fr-FR"/>
        </w:rPr>
        <w:t xml:space="preserve"> Progiciel de gestion ODOO Open Erp </w:t>
      </w:r>
    </w:p>
    <w:p w14:paraId="31EBE784" w14:textId="77777777" w:rsidR="00DA06C4" w:rsidRPr="001E064A" w:rsidRDefault="00DA06C4">
      <w:pPr>
        <w:rPr>
          <w:color w:val="0070C0"/>
          <w:lang w:val="fr-FR"/>
        </w:rPr>
      </w:pPr>
    </w:p>
    <w:p w14:paraId="2306D0BB" w14:textId="0661CFA5" w:rsidR="00377038" w:rsidRPr="001E064A" w:rsidRDefault="00DA06C4">
      <w:pPr>
        <w:rPr>
          <w:b/>
          <w:bCs/>
          <w:sz w:val="28"/>
          <w:szCs w:val="28"/>
          <w:lang w:val="fr-FR"/>
        </w:rPr>
      </w:pPr>
      <w:r w:rsidRPr="001E064A">
        <w:rPr>
          <w:b/>
          <w:bCs/>
          <w:sz w:val="28"/>
          <w:szCs w:val="28"/>
          <w:lang w:val="fr-FR"/>
        </w:rPr>
        <w:t>P</w:t>
      </w:r>
      <w:r w:rsidR="00377038" w:rsidRPr="001E064A">
        <w:rPr>
          <w:b/>
          <w:bCs/>
          <w:sz w:val="28"/>
          <w:szCs w:val="28"/>
          <w:lang w:val="fr-FR"/>
        </w:rPr>
        <w:t>articipants</w:t>
      </w:r>
      <w:r w:rsidRPr="001E064A">
        <w:rPr>
          <w:b/>
          <w:bCs/>
          <w:sz w:val="28"/>
          <w:szCs w:val="28"/>
          <w:lang w:val="fr-FR"/>
        </w:rPr>
        <w:t> :</w:t>
      </w:r>
      <w:r w:rsidR="00E42572" w:rsidRPr="001E064A">
        <w:rPr>
          <w:b/>
          <w:bCs/>
          <w:sz w:val="28"/>
          <w:szCs w:val="28"/>
          <w:lang w:val="fr-FR"/>
        </w:rPr>
        <w:t xml:space="preserve"> </w:t>
      </w:r>
    </w:p>
    <w:p w14:paraId="421D7F15" w14:textId="56723D33" w:rsidR="00DA06C4" w:rsidRPr="001E064A" w:rsidRDefault="00377038">
      <w:pPr>
        <w:rPr>
          <w:b/>
          <w:bCs/>
          <w:sz w:val="28"/>
          <w:szCs w:val="28"/>
          <w:lang w:val="fr-FR"/>
        </w:rPr>
      </w:pPr>
      <w:r w:rsidRPr="001E064A">
        <w:rPr>
          <w:b/>
          <w:bCs/>
          <w:sz w:val="28"/>
          <w:szCs w:val="28"/>
          <w:lang w:val="fr-FR"/>
        </w:rPr>
        <w:t xml:space="preserve">Directeur Général Mining House </w:t>
      </w:r>
    </w:p>
    <w:p w14:paraId="77A2B2FA" w14:textId="5059B957" w:rsidR="00377038" w:rsidRPr="001E064A" w:rsidRDefault="00377038">
      <w:pPr>
        <w:rPr>
          <w:b/>
          <w:bCs/>
          <w:sz w:val="28"/>
          <w:szCs w:val="28"/>
          <w:lang w:val="fr-FR"/>
        </w:rPr>
      </w:pPr>
      <w:r w:rsidRPr="001E064A">
        <w:rPr>
          <w:b/>
          <w:bCs/>
          <w:sz w:val="28"/>
          <w:szCs w:val="28"/>
          <w:lang w:val="fr-FR"/>
        </w:rPr>
        <w:t>Directeur des ressources humaines Mining House</w:t>
      </w:r>
    </w:p>
    <w:p w14:paraId="00A11117" w14:textId="0641C752" w:rsidR="00C6279F" w:rsidRPr="001E064A" w:rsidRDefault="00377038">
      <w:pPr>
        <w:rPr>
          <w:b/>
          <w:bCs/>
          <w:sz w:val="28"/>
          <w:szCs w:val="28"/>
          <w:lang w:val="fr-FR"/>
        </w:rPr>
      </w:pPr>
      <w:r w:rsidRPr="001E064A">
        <w:rPr>
          <w:b/>
          <w:bCs/>
          <w:sz w:val="28"/>
          <w:szCs w:val="28"/>
          <w:lang w:val="fr-FR"/>
        </w:rPr>
        <w:t>Directeur Général Informafrik</w:t>
      </w:r>
    </w:p>
    <w:p w14:paraId="248852FB" w14:textId="3B4AB537" w:rsidR="00377038" w:rsidRPr="001E064A" w:rsidRDefault="00377038">
      <w:pPr>
        <w:rPr>
          <w:b/>
          <w:bCs/>
          <w:sz w:val="28"/>
          <w:szCs w:val="28"/>
          <w:lang w:val="fr-FR"/>
        </w:rPr>
      </w:pPr>
      <w:r w:rsidRPr="001E064A">
        <w:rPr>
          <w:b/>
          <w:bCs/>
          <w:sz w:val="28"/>
          <w:szCs w:val="28"/>
          <w:lang w:val="fr-FR"/>
        </w:rPr>
        <w:t>Responsable IT Informafrik</w:t>
      </w:r>
    </w:p>
    <w:p w14:paraId="77C3A7F1" w14:textId="01D079CF" w:rsidR="00377038" w:rsidRPr="001E064A" w:rsidRDefault="00377038">
      <w:pPr>
        <w:rPr>
          <w:b/>
          <w:bCs/>
          <w:sz w:val="28"/>
          <w:szCs w:val="28"/>
          <w:lang w:val="en-US"/>
        </w:rPr>
      </w:pPr>
      <w:r w:rsidRPr="001E064A">
        <w:rPr>
          <w:b/>
          <w:bCs/>
          <w:sz w:val="28"/>
          <w:szCs w:val="28"/>
          <w:lang w:val="en-US"/>
        </w:rPr>
        <w:t xml:space="preserve">Stagiaire </w:t>
      </w:r>
      <w:r w:rsidR="007D7752" w:rsidRPr="001E064A">
        <w:rPr>
          <w:b/>
          <w:bCs/>
          <w:sz w:val="28"/>
          <w:szCs w:val="28"/>
          <w:lang w:val="en-US"/>
        </w:rPr>
        <w:t>service IT Informafrik</w:t>
      </w:r>
    </w:p>
    <w:p w14:paraId="3E194545" w14:textId="77777777" w:rsidR="00885DB0" w:rsidRPr="001E064A" w:rsidRDefault="00885DB0">
      <w:pPr>
        <w:rPr>
          <w:b/>
          <w:bCs/>
          <w:sz w:val="28"/>
          <w:szCs w:val="28"/>
          <w:lang w:val="en-US"/>
        </w:rPr>
      </w:pPr>
      <w:r w:rsidRPr="001E064A">
        <w:rPr>
          <w:b/>
          <w:bCs/>
          <w:sz w:val="28"/>
          <w:szCs w:val="28"/>
          <w:lang w:val="en-US"/>
        </w:rPr>
        <w:t xml:space="preserve">                 </w:t>
      </w:r>
    </w:p>
    <w:p w14:paraId="6A833E75" w14:textId="5B4093D7" w:rsidR="00885DB0" w:rsidRPr="0041731D" w:rsidRDefault="00885DB0">
      <w:pPr>
        <w:rPr>
          <w:b/>
          <w:bCs/>
          <w:lang w:val="en-US"/>
        </w:rPr>
      </w:pPr>
      <w:r w:rsidRPr="0041731D">
        <w:rPr>
          <w:b/>
          <w:bCs/>
          <w:lang w:val="en-US"/>
        </w:rPr>
        <w:t xml:space="preserve"> </w:t>
      </w:r>
    </w:p>
    <w:p w14:paraId="4800045E" w14:textId="65D7C279" w:rsidR="00C759CD" w:rsidRPr="001E064A" w:rsidRDefault="00614220">
      <w:pPr>
        <w:rPr>
          <w:rFonts w:cstheme="minorHAnsi"/>
          <w:sz w:val="28"/>
          <w:szCs w:val="28"/>
          <w:lang w:val="en-US"/>
        </w:rPr>
      </w:pPr>
      <w:r w:rsidRPr="001E064A">
        <w:rPr>
          <w:rFonts w:cstheme="minorHAnsi"/>
          <w:sz w:val="28"/>
          <w:szCs w:val="28"/>
          <w:lang w:val="en-US"/>
        </w:rPr>
        <w:t>L’Entreprise Mining House</w:t>
      </w:r>
    </w:p>
    <w:p w14:paraId="1390FB33" w14:textId="40718F95" w:rsidR="005E4D79" w:rsidRPr="001E064A" w:rsidRDefault="005E4D79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t>Est une entreprise spécialisée dans la logistique et d’autres services destinés aux entreprises tel que :</w:t>
      </w:r>
    </w:p>
    <w:p w14:paraId="27A87EC3" w14:textId="77777777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>Service vente pneumatique Poids lourd / Véhicule léger / 4X4</w:t>
      </w:r>
    </w:p>
    <w:p w14:paraId="0613D89C" w14:textId="488DF6F8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 xml:space="preserve">Service automobile dans </w:t>
      </w:r>
      <w:r w:rsidR="005E4D79" w:rsidRPr="001E064A">
        <w:rPr>
          <w:rFonts w:eastAsia="Times New Roman" w:cstheme="minorHAnsi"/>
          <w:color w:val="212529"/>
          <w:sz w:val="28"/>
          <w:szCs w:val="28"/>
          <w:lang w:eastAsia="fr-CA"/>
        </w:rPr>
        <w:t>le</w:t>
      </w: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 xml:space="preserve"> garage Bosch Car Service</w:t>
      </w:r>
    </w:p>
    <w:p w14:paraId="42697D03" w14:textId="77777777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>Vente de lubrifiant automobile, poids lourd et autres engins</w:t>
      </w:r>
    </w:p>
    <w:p w14:paraId="63EDB999" w14:textId="77777777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>Service vente d’équipement de sécurité et outillages</w:t>
      </w:r>
    </w:p>
    <w:p w14:paraId="31F616CC" w14:textId="77777777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>Département construction</w:t>
      </w:r>
    </w:p>
    <w:p w14:paraId="48D55F62" w14:textId="77777777" w:rsidR="00614220" w:rsidRPr="001E064A" w:rsidRDefault="00614220" w:rsidP="0061422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12529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212529"/>
          <w:sz w:val="28"/>
          <w:szCs w:val="28"/>
          <w:lang w:eastAsia="fr-CA"/>
        </w:rPr>
        <w:t>Département Restauration</w:t>
      </w:r>
    </w:p>
    <w:p w14:paraId="359A6AC4" w14:textId="77777777" w:rsidR="00A87D8D" w:rsidRPr="0091726F" w:rsidRDefault="00A87D8D" w:rsidP="005E4D79">
      <w:pPr>
        <w:pStyle w:val="Paragraphedeliste"/>
        <w:rPr>
          <w:rFonts w:cstheme="minorHAnsi"/>
          <w:sz w:val="24"/>
          <w:szCs w:val="24"/>
          <w:lang w:val="fr-FR"/>
        </w:rPr>
      </w:pPr>
    </w:p>
    <w:p w14:paraId="68DEF7BD" w14:textId="7FA6E22B" w:rsidR="009B2416" w:rsidRPr="00E9352A" w:rsidRDefault="001E064A">
      <w:pPr>
        <w:rPr>
          <w:rFonts w:cstheme="minorHAnsi"/>
          <w:b/>
          <w:bCs/>
          <w:color w:val="0070C0"/>
          <w:sz w:val="32"/>
          <w:szCs w:val="32"/>
          <w:lang w:val="fr-FR"/>
        </w:rPr>
      </w:pPr>
      <w:r w:rsidRPr="00E9352A">
        <w:rPr>
          <w:rFonts w:cstheme="minorHAnsi"/>
          <w:b/>
          <w:bCs/>
          <w:color w:val="0070C0"/>
          <w:sz w:val="32"/>
          <w:szCs w:val="32"/>
          <w:lang w:val="fr-FR"/>
        </w:rPr>
        <w:t>PROBLEMATIQUE</w:t>
      </w:r>
    </w:p>
    <w:p w14:paraId="258E7564" w14:textId="653A40B0" w:rsidR="007914DC" w:rsidRPr="0091726F" w:rsidRDefault="007914DC">
      <w:pPr>
        <w:rPr>
          <w:rFonts w:cstheme="minorHAnsi"/>
          <w:b/>
          <w:bCs/>
          <w:sz w:val="24"/>
          <w:szCs w:val="24"/>
          <w:lang w:val="fr-FR"/>
        </w:rPr>
      </w:pPr>
    </w:p>
    <w:p w14:paraId="06D08518" w14:textId="11EA85A5" w:rsidR="007914DC" w:rsidRPr="001E064A" w:rsidRDefault="007914DC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t xml:space="preserve">Le client utilise le progiciel de gestion </w:t>
      </w:r>
      <w:r w:rsidR="00C36B0C" w:rsidRPr="001E064A">
        <w:rPr>
          <w:rFonts w:cstheme="minorHAnsi"/>
          <w:sz w:val="28"/>
          <w:szCs w:val="28"/>
          <w:lang w:val="fr-FR"/>
        </w:rPr>
        <w:t>Oddo</w:t>
      </w:r>
      <w:r w:rsidRPr="001E064A">
        <w:rPr>
          <w:rFonts w:cstheme="minorHAnsi"/>
          <w:sz w:val="28"/>
          <w:szCs w:val="28"/>
          <w:lang w:val="fr-FR"/>
        </w:rPr>
        <w:t xml:space="preserve"> Open ERP depuis plusieurs années.</w:t>
      </w:r>
    </w:p>
    <w:p w14:paraId="25B7EFAE" w14:textId="78FC675E" w:rsidR="00C0531D" w:rsidRPr="001E064A" w:rsidRDefault="007914DC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t xml:space="preserve">Sur les bases de l’open source le progiciel était géré par un développeur en interne. </w:t>
      </w:r>
      <w:r w:rsidR="00C0531D" w:rsidRPr="001E064A">
        <w:rPr>
          <w:rFonts w:cstheme="minorHAnsi"/>
          <w:sz w:val="28"/>
          <w:szCs w:val="28"/>
          <w:lang w:val="fr-FR"/>
        </w:rPr>
        <w:t xml:space="preserve">Suite à un incident tragique en interne, le client est à la recherche d’un prestataire pour : </w:t>
      </w:r>
    </w:p>
    <w:p w14:paraId="06166C99" w14:textId="73CAE888" w:rsidR="00C0531D" w:rsidRPr="001E064A" w:rsidRDefault="00230F99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lastRenderedPageBreak/>
        <w:t>-</w:t>
      </w:r>
      <w:r w:rsidR="00C0531D" w:rsidRPr="001E064A">
        <w:rPr>
          <w:rFonts w:cstheme="minorHAnsi"/>
          <w:sz w:val="28"/>
          <w:szCs w:val="28"/>
          <w:lang w:val="fr-FR"/>
        </w:rPr>
        <w:t xml:space="preserve"> poursuivre l’extension et la maintenance de l’ERP sur les bases </w:t>
      </w:r>
      <w:r w:rsidRPr="001E064A">
        <w:rPr>
          <w:rFonts w:cstheme="minorHAnsi"/>
          <w:sz w:val="28"/>
          <w:szCs w:val="28"/>
          <w:lang w:val="fr-FR"/>
        </w:rPr>
        <w:t>du CDC</w:t>
      </w:r>
    </w:p>
    <w:p w14:paraId="6E872EDF" w14:textId="2139A46D" w:rsidR="00230F99" w:rsidRPr="001E064A" w:rsidRDefault="00230F99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t>- Régler correctement tous les paramètres de l’ERP</w:t>
      </w:r>
    </w:p>
    <w:p w14:paraId="6D001DE9" w14:textId="51ADF760" w:rsidR="007914DC" w:rsidRPr="001E064A" w:rsidRDefault="00230F99">
      <w:pPr>
        <w:rPr>
          <w:rFonts w:cstheme="minorHAnsi"/>
          <w:sz w:val="28"/>
          <w:szCs w:val="28"/>
          <w:lang w:val="fr-FR"/>
        </w:rPr>
      </w:pPr>
      <w:r w:rsidRPr="001E064A">
        <w:rPr>
          <w:rFonts w:cstheme="minorHAnsi"/>
          <w:sz w:val="28"/>
          <w:szCs w:val="28"/>
          <w:lang w:val="fr-FR"/>
        </w:rPr>
        <w:t xml:space="preserve">- Personnaliser le logiciel en créant de nouveaux champs </w:t>
      </w:r>
      <w:r w:rsidR="0091726F" w:rsidRPr="001E064A">
        <w:rPr>
          <w:rFonts w:cstheme="minorHAnsi"/>
          <w:sz w:val="28"/>
          <w:szCs w:val="28"/>
          <w:lang w:val="fr-FR"/>
        </w:rPr>
        <w:t>ou nouveaux</w:t>
      </w:r>
      <w:r w:rsidRPr="001E064A">
        <w:rPr>
          <w:rFonts w:cstheme="minorHAnsi"/>
          <w:sz w:val="28"/>
          <w:szCs w:val="28"/>
          <w:lang w:val="fr-FR"/>
        </w:rPr>
        <w:t xml:space="preserve"> modules </w:t>
      </w:r>
    </w:p>
    <w:p w14:paraId="4EB22306" w14:textId="2612D180" w:rsidR="00C0531D" w:rsidRPr="001E064A" w:rsidRDefault="00C0531D">
      <w:pPr>
        <w:rPr>
          <w:rFonts w:cstheme="minorHAnsi"/>
          <w:sz w:val="28"/>
          <w:szCs w:val="28"/>
          <w:lang w:val="fr-FR"/>
        </w:rPr>
      </w:pPr>
    </w:p>
    <w:p w14:paraId="3AFBF364" w14:textId="6EB51FA3" w:rsidR="00EA7F0F" w:rsidRPr="0091726F" w:rsidRDefault="00EA7F0F">
      <w:pPr>
        <w:rPr>
          <w:rFonts w:cstheme="minorHAnsi"/>
          <w:sz w:val="24"/>
          <w:szCs w:val="24"/>
          <w:lang w:val="fr-FR"/>
        </w:rPr>
      </w:pPr>
    </w:p>
    <w:p w14:paraId="358BA807" w14:textId="6AFF18C8" w:rsidR="00EA7F0F" w:rsidRPr="00E9352A" w:rsidRDefault="0041731D">
      <w:pPr>
        <w:rPr>
          <w:rFonts w:cstheme="minorHAnsi"/>
          <w:b/>
          <w:bCs/>
          <w:color w:val="0070C0"/>
          <w:sz w:val="32"/>
          <w:szCs w:val="32"/>
          <w:lang w:val="fr-FR"/>
        </w:rPr>
      </w:pPr>
      <w:r w:rsidRPr="00E9352A">
        <w:rPr>
          <w:rFonts w:cstheme="minorHAnsi"/>
          <w:b/>
          <w:bCs/>
          <w:color w:val="0070C0"/>
          <w:sz w:val="32"/>
          <w:szCs w:val="32"/>
          <w:lang w:val="fr-FR"/>
        </w:rPr>
        <w:t xml:space="preserve">Ce que nous pensons qu’il faut dans un premier temps </w:t>
      </w:r>
    </w:p>
    <w:p w14:paraId="79CA9C00" w14:textId="6CCF98DE" w:rsidR="00EA7F0F" w:rsidRPr="001E064A" w:rsidRDefault="00EA7F0F">
      <w:pPr>
        <w:rPr>
          <w:rFonts w:cstheme="minorHAnsi"/>
          <w:sz w:val="28"/>
          <w:szCs w:val="28"/>
          <w:lang w:val="fr-FR"/>
        </w:rPr>
      </w:pPr>
    </w:p>
    <w:p w14:paraId="5526A75E" w14:textId="26A3E123" w:rsidR="00EA7F0F" w:rsidRPr="001E064A" w:rsidRDefault="0041731D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</w:t>
      </w:r>
      <w:r w:rsidR="00EA7F0F" w:rsidRPr="001E064A">
        <w:rPr>
          <w:rFonts w:eastAsia="Times New Roman" w:cstheme="minorHAnsi"/>
          <w:color w:val="333333"/>
          <w:sz w:val="28"/>
          <w:szCs w:val="28"/>
          <w:lang w:eastAsia="fr-CA"/>
        </w:rPr>
        <w:t>Analyser les besoins du client en animant des séances de travail avec des différents niveaux au sein de l’entreprise</w:t>
      </w:r>
    </w:p>
    <w:p w14:paraId="26DA236B" w14:textId="5EC48BF4" w:rsidR="0091726F" w:rsidRPr="001E064A" w:rsidRDefault="0041731D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</w:t>
      </w:r>
      <w:r w:rsidR="0091726F" w:rsidRPr="001E064A">
        <w:rPr>
          <w:rFonts w:eastAsia="Times New Roman" w:cstheme="minorHAnsi"/>
          <w:color w:val="333333"/>
          <w:sz w:val="28"/>
          <w:szCs w:val="28"/>
          <w:lang w:eastAsia="fr-CA"/>
        </w:rPr>
        <w:t>Analyser les procédures interne du client</w:t>
      </w:r>
    </w:p>
    <w:p w14:paraId="72E598E3" w14:textId="5688C976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 Effectuer les démonstrations fonctionnelles pour le</w:t>
      </w:r>
      <w:r w:rsidR="0091726F"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 client</w:t>
      </w: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,</w:t>
      </w:r>
    </w:p>
    <w:p w14:paraId="6D273506" w14:textId="172ED59B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 Rédiger les cahiers des charges fonctionnelles</w:t>
      </w:r>
    </w:p>
    <w:p w14:paraId="7AC55D18" w14:textId="00914DFF" w:rsidR="0041731D" w:rsidRPr="001E064A" w:rsidRDefault="0041731D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</w:p>
    <w:p w14:paraId="6169CEE1" w14:textId="33328421" w:rsidR="0041731D" w:rsidRDefault="0041731D" w:rsidP="00EA7F0F">
      <w:pPr>
        <w:shd w:val="clear" w:color="auto" w:fill="FFFFFF"/>
        <w:rPr>
          <w:rFonts w:eastAsia="Times New Roman" w:cstheme="minorHAnsi"/>
          <w:color w:val="333333"/>
          <w:sz w:val="24"/>
          <w:szCs w:val="24"/>
          <w:lang w:eastAsia="fr-CA"/>
        </w:rPr>
      </w:pPr>
    </w:p>
    <w:p w14:paraId="3403A4A1" w14:textId="37B21BBF" w:rsidR="0041731D" w:rsidRPr="00E9352A" w:rsidRDefault="0041731D" w:rsidP="00EA7F0F">
      <w:pPr>
        <w:shd w:val="clear" w:color="auto" w:fill="FFFFFF"/>
        <w:rPr>
          <w:rFonts w:eastAsia="Times New Roman" w:cstheme="minorHAnsi"/>
          <w:b/>
          <w:bCs/>
          <w:color w:val="0070C0"/>
          <w:sz w:val="32"/>
          <w:szCs w:val="32"/>
          <w:lang w:eastAsia="fr-CA"/>
        </w:rPr>
      </w:pPr>
      <w:r w:rsidRPr="00E9352A">
        <w:rPr>
          <w:rFonts w:eastAsia="Times New Roman" w:cstheme="minorHAnsi"/>
          <w:b/>
          <w:bCs/>
          <w:color w:val="0070C0"/>
          <w:sz w:val="32"/>
          <w:szCs w:val="32"/>
          <w:lang w:eastAsia="fr-CA"/>
        </w:rPr>
        <w:t>Nous proposons ensuite de :</w:t>
      </w:r>
    </w:p>
    <w:p w14:paraId="56B98804" w14:textId="77777777" w:rsidR="0041731D" w:rsidRPr="00E9352A" w:rsidRDefault="0041731D" w:rsidP="00EA7F0F">
      <w:pPr>
        <w:shd w:val="clear" w:color="auto" w:fill="FFFFFF"/>
        <w:rPr>
          <w:rFonts w:eastAsia="Times New Roman" w:cstheme="minorHAnsi"/>
          <w:color w:val="5B9BD5" w:themeColor="accent5"/>
          <w:sz w:val="32"/>
          <w:szCs w:val="32"/>
          <w:lang w:eastAsia="fr-CA"/>
        </w:rPr>
      </w:pPr>
    </w:p>
    <w:p w14:paraId="142A0B10" w14:textId="69A6C803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 Traiter les données: nettoyage, organisation, préparation,</w:t>
      </w:r>
    </w:p>
    <w:p w14:paraId="2BF71D3C" w14:textId="060C2BCF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- Effectuer les paramétrages nécessaires sur </w:t>
      </w:r>
      <w:r w:rsidR="00C36B0C" w:rsidRPr="001E064A">
        <w:rPr>
          <w:rFonts w:eastAsia="Times New Roman" w:cstheme="minorHAnsi"/>
          <w:color w:val="333333"/>
          <w:sz w:val="28"/>
          <w:szCs w:val="28"/>
          <w:lang w:eastAsia="fr-CA"/>
        </w:rPr>
        <w:t>Oddo</w:t>
      </w: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,</w:t>
      </w:r>
    </w:p>
    <w:p w14:paraId="42295805" w14:textId="6005ADD6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- Procéder au développement </w:t>
      </w:r>
      <w:r w:rsidR="0091726F"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de nouvelles fonctionnalités ou modules </w:t>
      </w: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en cas de besoin,</w:t>
      </w:r>
    </w:p>
    <w:p w14:paraId="47228DC2" w14:textId="26A2E93D" w:rsidR="00EA7F0F" w:rsidRPr="001E064A" w:rsidRDefault="00D1086E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>
        <w:rPr>
          <w:rFonts w:eastAsia="Times New Roman" w:cstheme="minorHAnsi"/>
          <w:color w:val="333333"/>
          <w:sz w:val="28"/>
          <w:szCs w:val="28"/>
          <w:lang w:eastAsia="fr-CA"/>
        </w:rPr>
        <w:t>- Former les utilisateurs</w:t>
      </w:r>
    </w:p>
    <w:p w14:paraId="13A5326E" w14:textId="77777777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>- Assister les utilisateurs dans la phase poste-déploiement,</w:t>
      </w:r>
    </w:p>
    <w:p w14:paraId="438C6F77" w14:textId="5EA3089E" w:rsidR="00EA7F0F" w:rsidRPr="001E064A" w:rsidRDefault="00EA7F0F" w:rsidP="00EA7F0F">
      <w:pPr>
        <w:shd w:val="clear" w:color="auto" w:fill="FFFFFF"/>
        <w:rPr>
          <w:rFonts w:eastAsia="Times New Roman" w:cstheme="minorHAnsi"/>
          <w:color w:val="333333"/>
          <w:sz w:val="28"/>
          <w:szCs w:val="28"/>
          <w:lang w:eastAsia="fr-CA"/>
        </w:rPr>
      </w:pP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Travailler sur des </w:t>
      </w:r>
      <w:r w:rsidR="00C36B0C" w:rsidRPr="001E064A">
        <w:rPr>
          <w:rFonts w:eastAsia="Times New Roman" w:cstheme="minorHAnsi"/>
          <w:color w:val="333333"/>
          <w:sz w:val="28"/>
          <w:szCs w:val="28"/>
          <w:lang w:eastAsia="fr-CA"/>
        </w:rPr>
        <w:t>templates</w:t>
      </w:r>
      <w:r w:rsidRPr="001E064A">
        <w:rPr>
          <w:rFonts w:eastAsia="Times New Roman" w:cstheme="minorHAnsi"/>
          <w:color w:val="333333"/>
          <w:sz w:val="28"/>
          <w:szCs w:val="28"/>
          <w:lang w:eastAsia="fr-CA"/>
        </w:rPr>
        <w:t xml:space="preserve"> de reporting projets : ROI Analysis, Progress Report, GAP Analysis.</w:t>
      </w:r>
    </w:p>
    <w:p w14:paraId="7D9D0956" w14:textId="7902A056" w:rsidR="00EA7F0F" w:rsidRDefault="0091726F" w:rsidP="00EA7F0F">
      <w:pPr>
        <w:rPr>
          <w:rFonts w:eastAsia="Times New Roman" w:cstheme="minorHAnsi"/>
          <w:sz w:val="28"/>
          <w:szCs w:val="28"/>
          <w:lang w:eastAsia="fr-CA"/>
        </w:rPr>
      </w:pPr>
      <w:r w:rsidRPr="001E064A">
        <w:rPr>
          <w:rFonts w:eastAsia="Times New Roman" w:cstheme="minorHAnsi"/>
          <w:sz w:val="28"/>
          <w:szCs w:val="28"/>
          <w:lang w:eastAsia="fr-CA"/>
        </w:rPr>
        <w:t>-</w:t>
      </w:r>
      <w:r w:rsidRPr="00E9352A">
        <w:rPr>
          <w:rFonts w:eastAsia="Times New Roman" w:cstheme="minorHAnsi"/>
          <w:sz w:val="28"/>
          <w:szCs w:val="28"/>
          <w:lang w:eastAsia="fr-CA"/>
        </w:rPr>
        <w:t xml:space="preserve">Proposer des fonctionnalités pertinentes tel que les push sms, </w:t>
      </w:r>
      <w:r w:rsidR="00BC0C21" w:rsidRPr="00E9352A">
        <w:rPr>
          <w:rFonts w:eastAsia="Times New Roman" w:cstheme="minorHAnsi"/>
          <w:sz w:val="28"/>
          <w:szCs w:val="28"/>
          <w:lang w:eastAsia="fr-CA"/>
        </w:rPr>
        <w:t xml:space="preserve">le module de création de badges et gestion de temps, module de gestion de la cantine  avec plusieurs </w:t>
      </w:r>
      <w:r w:rsidR="00C36B0C" w:rsidRPr="00E9352A">
        <w:rPr>
          <w:rFonts w:eastAsia="Times New Roman" w:cstheme="minorHAnsi"/>
          <w:sz w:val="28"/>
          <w:szCs w:val="28"/>
          <w:lang w:eastAsia="fr-CA"/>
        </w:rPr>
        <w:t>possibilités</w:t>
      </w:r>
    </w:p>
    <w:p w14:paraId="76B3D1C0" w14:textId="77777777" w:rsidR="00367DAC" w:rsidRDefault="00367DAC" w:rsidP="00EA7F0F">
      <w:pPr>
        <w:rPr>
          <w:rFonts w:eastAsia="Times New Roman" w:cstheme="minorHAnsi"/>
          <w:sz w:val="28"/>
          <w:szCs w:val="28"/>
          <w:lang w:eastAsia="fr-CA"/>
        </w:rPr>
      </w:pPr>
    </w:p>
    <w:p w14:paraId="6DD239F6" w14:textId="0CB6D365" w:rsidR="00367DAC" w:rsidRPr="001E064A" w:rsidRDefault="00367DAC" w:rsidP="00EA7F0F">
      <w:pPr>
        <w:rPr>
          <w:rFonts w:eastAsia="Times New Roman" w:cstheme="minorHAnsi"/>
          <w:sz w:val="28"/>
          <w:szCs w:val="28"/>
          <w:lang w:eastAsia="fr-CA"/>
        </w:rPr>
      </w:pPr>
      <w:r>
        <w:rPr>
          <w:rFonts w:cstheme="minorHAnsi"/>
          <w:sz w:val="28"/>
          <w:szCs w:val="28"/>
        </w:rPr>
        <w:t xml:space="preserve">      </w:t>
      </w:r>
      <w:bookmarkStart w:id="0" w:name="_GoBack"/>
      <w:bookmarkEnd w:id="0"/>
      <w:r>
        <w:rPr>
          <w:rFonts w:cstheme="minorHAnsi"/>
          <w:sz w:val="28"/>
          <w:szCs w:val="28"/>
        </w:rPr>
        <w:t>Merci nous attendons votre retour pour les prochaines étapes</w:t>
      </w:r>
      <w:r w:rsidRPr="00D6116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67A7C54D" w14:textId="6B829C66" w:rsidR="00C0531D" w:rsidRPr="00367DAC" w:rsidRDefault="001667B4" w:rsidP="00367DA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367DAC">
        <w:rPr>
          <w:rFonts w:cstheme="minorHAnsi"/>
          <w:sz w:val="28"/>
          <w:szCs w:val="28"/>
        </w:rPr>
        <w:t xml:space="preserve"> </w:t>
      </w:r>
    </w:p>
    <w:p w14:paraId="0AC766AB" w14:textId="7D11D21E" w:rsidR="001E064A" w:rsidRDefault="00461BFA" w:rsidP="001E064A">
      <w:pPr>
        <w:rPr>
          <w:b/>
          <w:sz w:val="32"/>
          <w:szCs w:val="32"/>
        </w:rPr>
      </w:pPr>
      <w:r w:rsidRPr="001667B4">
        <w:rPr>
          <w:sz w:val="24"/>
          <w:szCs w:val="24"/>
        </w:rPr>
        <w:t xml:space="preserve">  </w:t>
      </w:r>
      <w:r w:rsidR="001667B4" w:rsidRPr="001667B4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1667B4" w:rsidRPr="00B4641C">
        <w:rPr>
          <w:b/>
          <w:sz w:val="32"/>
          <w:szCs w:val="32"/>
        </w:rPr>
        <w:t xml:space="preserve">Signature     </w:t>
      </w:r>
    </w:p>
    <w:p w14:paraId="08B8ED11" w14:textId="77777777" w:rsidR="00B4641C" w:rsidRPr="00B4641C" w:rsidRDefault="00B4641C" w:rsidP="001E064A">
      <w:pPr>
        <w:rPr>
          <w:b/>
          <w:sz w:val="32"/>
          <w:szCs w:val="32"/>
        </w:rPr>
      </w:pPr>
    </w:p>
    <w:sectPr w:rsidR="00B4641C" w:rsidRPr="00B464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019E"/>
    <w:multiLevelType w:val="hybridMultilevel"/>
    <w:tmpl w:val="7944B1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D2EC3"/>
    <w:multiLevelType w:val="hybridMultilevel"/>
    <w:tmpl w:val="4F3C33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17BB7"/>
    <w:multiLevelType w:val="hybridMultilevel"/>
    <w:tmpl w:val="F8DC9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F60EC"/>
    <w:multiLevelType w:val="multilevel"/>
    <w:tmpl w:val="EDBE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55E"/>
    <w:rsid w:val="00030DCE"/>
    <w:rsid w:val="0004468D"/>
    <w:rsid w:val="000D72DC"/>
    <w:rsid w:val="000E42CF"/>
    <w:rsid w:val="00122CA3"/>
    <w:rsid w:val="001667B4"/>
    <w:rsid w:val="001E064A"/>
    <w:rsid w:val="00230F99"/>
    <w:rsid w:val="00260FE9"/>
    <w:rsid w:val="002644C8"/>
    <w:rsid w:val="002F05EE"/>
    <w:rsid w:val="00305A17"/>
    <w:rsid w:val="003252E8"/>
    <w:rsid w:val="00333999"/>
    <w:rsid w:val="0033614D"/>
    <w:rsid w:val="00367DAC"/>
    <w:rsid w:val="00377038"/>
    <w:rsid w:val="0041526A"/>
    <w:rsid w:val="0041731D"/>
    <w:rsid w:val="00432548"/>
    <w:rsid w:val="00434BD3"/>
    <w:rsid w:val="00461BFA"/>
    <w:rsid w:val="0048511D"/>
    <w:rsid w:val="004966ED"/>
    <w:rsid w:val="004966EF"/>
    <w:rsid w:val="005173A5"/>
    <w:rsid w:val="00540FBB"/>
    <w:rsid w:val="00543FF4"/>
    <w:rsid w:val="0054788E"/>
    <w:rsid w:val="00553DAC"/>
    <w:rsid w:val="00573C8B"/>
    <w:rsid w:val="00580635"/>
    <w:rsid w:val="00582FE0"/>
    <w:rsid w:val="005B44E8"/>
    <w:rsid w:val="005E4D79"/>
    <w:rsid w:val="005E70F2"/>
    <w:rsid w:val="005F3F4B"/>
    <w:rsid w:val="00604F2B"/>
    <w:rsid w:val="00605492"/>
    <w:rsid w:val="0061055E"/>
    <w:rsid w:val="00614220"/>
    <w:rsid w:val="00682991"/>
    <w:rsid w:val="006B0B60"/>
    <w:rsid w:val="00726E79"/>
    <w:rsid w:val="00735F3D"/>
    <w:rsid w:val="00756992"/>
    <w:rsid w:val="007835BE"/>
    <w:rsid w:val="007914DC"/>
    <w:rsid w:val="007B14A5"/>
    <w:rsid w:val="007B20E4"/>
    <w:rsid w:val="007B47A1"/>
    <w:rsid w:val="007D7752"/>
    <w:rsid w:val="007E76C6"/>
    <w:rsid w:val="007F202C"/>
    <w:rsid w:val="007F2E6A"/>
    <w:rsid w:val="008069E4"/>
    <w:rsid w:val="0082179D"/>
    <w:rsid w:val="00825F55"/>
    <w:rsid w:val="00880ADD"/>
    <w:rsid w:val="00885DB0"/>
    <w:rsid w:val="008B2AAA"/>
    <w:rsid w:val="008C49EB"/>
    <w:rsid w:val="00906612"/>
    <w:rsid w:val="0091163A"/>
    <w:rsid w:val="0091726F"/>
    <w:rsid w:val="00946CE8"/>
    <w:rsid w:val="009B2416"/>
    <w:rsid w:val="009E6756"/>
    <w:rsid w:val="00A2560C"/>
    <w:rsid w:val="00A41EA1"/>
    <w:rsid w:val="00A86FBC"/>
    <w:rsid w:val="00A87D8D"/>
    <w:rsid w:val="00B4641C"/>
    <w:rsid w:val="00B73A94"/>
    <w:rsid w:val="00BA4B8D"/>
    <w:rsid w:val="00BC0C21"/>
    <w:rsid w:val="00BC6C03"/>
    <w:rsid w:val="00BF03A6"/>
    <w:rsid w:val="00BF4665"/>
    <w:rsid w:val="00C0531D"/>
    <w:rsid w:val="00C3332D"/>
    <w:rsid w:val="00C36B0C"/>
    <w:rsid w:val="00C6279F"/>
    <w:rsid w:val="00C709D4"/>
    <w:rsid w:val="00C75636"/>
    <w:rsid w:val="00C759CD"/>
    <w:rsid w:val="00C8695B"/>
    <w:rsid w:val="00CC6065"/>
    <w:rsid w:val="00CC64DD"/>
    <w:rsid w:val="00CC7F71"/>
    <w:rsid w:val="00CF3E16"/>
    <w:rsid w:val="00D1086E"/>
    <w:rsid w:val="00D15B8A"/>
    <w:rsid w:val="00D2147D"/>
    <w:rsid w:val="00D3360B"/>
    <w:rsid w:val="00D367BE"/>
    <w:rsid w:val="00D450E2"/>
    <w:rsid w:val="00D6116C"/>
    <w:rsid w:val="00D64E4D"/>
    <w:rsid w:val="00D9278C"/>
    <w:rsid w:val="00DA06C4"/>
    <w:rsid w:val="00DA351D"/>
    <w:rsid w:val="00DA4EB2"/>
    <w:rsid w:val="00DA773F"/>
    <w:rsid w:val="00DC370C"/>
    <w:rsid w:val="00DC630A"/>
    <w:rsid w:val="00DE6056"/>
    <w:rsid w:val="00DE712A"/>
    <w:rsid w:val="00E01C74"/>
    <w:rsid w:val="00E0634C"/>
    <w:rsid w:val="00E3388F"/>
    <w:rsid w:val="00E41842"/>
    <w:rsid w:val="00E42572"/>
    <w:rsid w:val="00E76C0C"/>
    <w:rsid w:val="00E8331A"/>
    <w:rsid w:val="00E9352A"/>
    <w:rsid w:val="00EA7F0F"/>
    <w:rsid w:val="00EE29FB"/>
    <w:rsid w:val="00EE4C23"/>
    <w:rsid w:val="00F5299D"/>
    <w:rsid w:val="00F716B4"/>
    <w:rsid w:val="00F91FC0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DFCA"/>
  <w15:chartTrackingRefBased/>
  <w15:docId w15:val="{B7DFD61E-EB96-CE4B-ACEE-EB831A27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53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7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835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053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customStyle="1" w:styleId="Titre1Car">
    <w:name w:val="Titre 1 Car"/>
    <w:basedOn w:val="Policepardfaut"/>
    <w:link w:val="Titre1"/>
    <w:uiPriority w:val="9"/>
    <w:rsid w:val="00C053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2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7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AA00A-A92B-4868-A3E3-B6FEDE39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husna ly</dc:creator>
  <cp:keywords/>
  <dc:description/>
  <cp:lastModifiedBy>Abdourahamane DIALLO</cp:lastModifiedBy>
  <cp:revision>8</cp:revision>
  <cp:lastPrinted>2022-08-01T14:23:00Z</cp:lastPrinted>
  <dcterms:created xsi:type="dcterms:W3CDTF">2022-08-01T10:48:00Z</dcterms:created>
  <dcterms:modified xsi:type="dcterms:W3CDTF">2022-08-01T14:27:00Z</dcterms:modified>
</cp:coreProperties>
</file>